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050D6" w:rsidRPr="00A707AB" w:rsidRDefault="00B050D6" w:rsidP="00B050D6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Функция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</w:t>
      </w:r>
      <w:r w:rsidRPr="00B050D6">
        <w:rPr>
          <w:rFonts w:ascii="Times New Roman" w:hAnsi="Times New Roman" w:cs="Times New Roman"/>
          <w:b/>
          <w:bCs/>
          <w:sz w:val="28"/>
          <w:szCs w:val="28"/>
        </w:rPr>
        <w:t>4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Thread</w:t>
      </w:r>
      <w:r w:rsidRPr="00A707A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:rsidR="00B050D6" w:rsidRPr="00B050D6" w:rsidRDefault="00B050D6" w:rsidP="00B050D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707AB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Функция выполняет поиск простых чисел в заданном диапазоне. Диапазон задаётся через аргументы потока. Найденные простые числа сохраняются в промежуточном буфере, который расположен в </w:t>
      </w:r>
      <w:r>
        <w:rPr>
          <w:rFonts w:ascii="Times New Roman" w:hAnsi="Times New Roman" w:cs="Times New Roman"/>
          <w:sz w:val="28"/>
          <w:szCs w:val="28"/>
          <w:lang w:val="en-US"/>
        </w:rPr>
        <w:t>Thread</w:t>
      </w:r>
      <w:r w:rsidRPr="00B050D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Local</w:t>
      </w:r>
      <w:r w:rsidRPr="00B050D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Storage</w:t>
      </w:r>
      <w:r>
        <w:rPr>
          <w:rFonts w:ascii="Times New Roman" w:hAnsi="Times New Roman" w:cs="Times New Roman"/>
          <w:sz w:val="28"/>
          <w:szCs w:val="28"/>
        </w:rPr>
        <w:t xml:space="preserve"> доступ, к которому обеспечивается через функции </w:t>
      </w:r>
      <w:proofErr w:type="spellStart"/>
      <w:r w:rsidRPr="009166CC">
        <w:rPr>
          <w:rFonts w:ascii="Times New Roman" w:hAnsi="Times New Roman" w:cs="Times New Roman"/>
          <w:b/>
          <w:bCs/>
          <w:sz w:val="28"/>
          <w:szCs w:val="28"/>
          <w:lang w:val="en-US"/>
        </w:rPr>
        <w:t>WinAPI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B050D6" w:rsidRPr="002A23BB" w:rsidRDefault="00B050D6" w:rsidP="00B050D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50D6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После завершения цикла, поток начинает запись значений из </w:t>
      </w:r>
      <w:r w:rsidRPr="009166CC">
        <w:rPr>
          <w:rFonts w:ascii="Times New Roman" w:hAnsi="Times New Roman" w:cs="Times New Roman"/>
          <w:b/>
          <w:bCs/>
          <w:sz w:val="28"/>
          <w:szCs w:val="28"/>
          <w:lang w:val="en-US"/>
        </w:rPr>
        <w:t>TLS</w:t>
      </w:r>
      <w:r w:rsidRPr="00B050D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некоторый глобальный массив. Во время записи доступ к массиву контролируется через механизм «Критическая секция».</w:t>
      </w:r>
    </w:p>
    <w:p w:rsidR="00B050D6" w:rsidRDefault="00B050D6" w:rsidP="00B050D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</w:t>
      </w:r>
      <w:r w:rsidRPr="00E141EA">
        <w:rPr>
          <w:rFonts w:ascii="Times New Roman" w:hAnsi="Times New Roman" w:cs="Times New Roman"/>
          <w:sz w:val="28"/>
          <w:szCs w:val="28"/>
        </w:rPr>
        <w:t xml:space="preserve">редусмотреть обработку ошибок и </w:t>
      </w:r>
      <w:r>
        <w:rPr>
          <w:rFonts w:ascii="Times New Roman" w:hAnsi="Times New Roman" w:cs="Times New Roman"/>
          <w:sz w:val="28"/>
          <w:szCs w:val="28"/>
        </w:rPr>
        <w:t xml:space="preserve">корректную </w:t>
      </w:r>
      <w:r w:rsidRPr="00E141EA">
        <w:rPr>
          <w:rFonts w:ascii="Times New Roman" w:hAnsi="Times New Roman" w:cs="Times New Roman"/>
          <w:sz w:val="28"/>
          <w:szCs w:val="28"/>
        </w:rPr>
        <w:t xml:space="preserve">очистку </w:t>
      </w:r>
      <w:r>
        <w:rPr>
          <w:rFonts w:ascii="Times New Roman" w:hAnsi="Times New Roman" w:cs="Times New Roman"/>
          <w:sz w:val="28"/>
          <w:szCs w:val="28"/>
        </w:rPr>
        <w:t xml:space="preserve">всех </w:t>
      </w:r>
      <w:r w:rsidRPr="00E141EA">
        <w:rPr>
          <w:rFonts w:ascii="Times New Roman" w:hAnsi="Times New Roman" w:cs="Times New Roman"/>
          <w:sz w:val="28"/>
          <w:szCs w:val="28"/>
        </w:rPr>
        <w:t>ресурсов.</w:t>
      </w:r>
    </w:p>
    <w:p w:rsidR="00695BB3" w:rsidRDefault="00695BB3" w:rsidP="00B050D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95BB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BBF5D0" wp14:editId="14DFD219">
            <wp:extent cx="3277057" cy="2676899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980" w:rsidRDefault="00545980" w:rsidP="00B050D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4598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855463B" wp14:editId="6981D233">
            <wp:extent cx="5401429" cy="7754432"/>
            <wp:effectExtent l="0" t="0" r="889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775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D6" w:rsidRPr="009C4941" w:rsidRDefault="00B050D6" w:rsidP="00B050D6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B050D6" w:rsidRPr="00E141EA" w:rsidRDefault="00B050D6" w:rsidP="00B050D6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B050D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Lab</w:t>
      </w:r>
      <w:r w:rsidRPr="00E141EA">
        <w:rPr>
          <w:rFonts w:ascii="Times New Roman" w:hAnsi="Times New Roman" w:cs="Times New Roman"/>
          <w:b/>
          <w:bCs/>
          <w:sz w:val="28"/>
          <w:szCs w:val="28"/>
        </w:rPr>
        <w:t>-0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E141E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:rsidR="00B050D6" w:rsidRPr="0022498C" w:rsidRDefault="00B050D6" w:rsidP="00B050D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141EA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2498C">
        <w:rPr>
          <w:rFonts w:ascii="Times New Roman" w:hAnsi="Times New Roman" w:cs="Times New Roman"/>
          <w:sz w:val="28"/>
          <w:szCs w:val="28"/>
        </w:rPr>
        <w:t xml:space="preserve">Программа запускает заданное количество </w:t>
      </w:r>
      <w:r>
        <w:rPr>
          <w:rFonts w:ascii="Times New Roman" w:hAnsi="Times New Roman" w:cs="Times New Roman"/>
          <w:sz w:val="28"/>
          <w:szCs w:val="28"/>
        </w:rPr>
        <w:t xml:space="preserve">потоков </w:t>
      </w:r>
      <w:r w:rsidRPr="0022498C">
        <w:rPr>
          <w:rFonts w:ascii="Times New Roman" w:hAnsi="Times New Roman" w:cs="Times New Roman"/>
          <w:sz w:val="28"/>
          <w:szCs w:val="28"/>
        </w:rPr>
        <w:t>для нахождения простых чисел.</w:t>
      </w:r>
      <w:r>
        <w:rPr>
          <w:rFonts w:ascii="Times New Roman" w:hAnsi="Times New Roman" w:cs="Times New Roman"/>
          <w:sz w:val="28"/>
          <w:szCs w:val="28"/>
        </w:rPr>
        <w:t xml:space="preserve"> Главный поток ожидает завершения всех созданных потоков. После этого полученный глобальный массив сортируется по возрастанию и выводится на консоль. После этого программа завершает своё выполнение.</w:t>
      </w:r>
    </w:p>
    <w:p w:rsidR="00B050D6" w:rsidRDefault="00B050D6" w:rsidP="00B050D6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Структура вызова данного приложения: </w:t>
      </w:r>
    </w:p>
    <w:p w:rsidR="00B050D6" w:rsidRPr="00B050D6" w:rsidRDefault="00B050D6" w:rsidP="00B050D6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F1307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Lab</w:t>
      </w:r>
      <w:r w:rsidRPr="00B050D6">
        <w:rPr>
          <w:rFonts w:ascii="Times New Roman" w:hAnsi="Times New Roman" w:cs="Times New Roman"/>
          <w:b/>
          <w:bCs/>
          <w:sz w:val="28"/>
          <w:szCs w:val="28"/>
        </w:rPr>
        <w:t>-0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050D6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</w:rPr>
        <w:t>Количество создаваемых потоков</w:t>
      </w:r>
      <w:r w:rsidRPr="00B050D6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050D6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</w:rPr>
        <w:t>Нижний порог диапазона</w:t>
      </w:r>
      <w:r w:rsidRPr="00B050D6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050D6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</w:rPr>
        <w:t>Верхний порог диапазона</w:t>
      </w:r>
      <w:r w:rsidRPr="00B050D6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B050D6" w:rsidRDefault="00B050D6" w:rsidP="00B050D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Указанный диапазон должен быть разделён на равные части в количестве равном количеству создаваемых потоков. Программа не может быть завершена пока не завершены все потоки.</w:t>
      </w:r>
    </w:p>
    <w:p w:rsidR="00B050D6" w:rsidRDefault="00B050D6" w:rsidP="00B050D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E141EA">
        <w:rPr>
          <w:rFonts w:ascii="Times New Roman" w:hAnsi="Times New Roman" w:cs="Times New Roman"/>
          <w:sz w:val="28"/>
          <w:szCs w:val="28"/>
        </w:rPr>
        <w:t xml:space="preserve">редусмотреть обработку ошибок и очистку ресурсов. </w:t>
      </w:r>
    </w:p>
    <w:p w:rsidR="004E56FB" w:rsidRDefault="004E56FB" w:rsidP="00B050D6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4E56F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2E97718" wp14:editId="7E4603F2">
            <wp:extent cx="3987800" cy="3288711"/>
            <wp:effectExtent l="0" t="0" r="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328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4B8" w:rsidRDefault="00045275" w:rsidP="00C27048">
      <w:pPr>
        <w:spacing w:after="0" w:line="240" w:lineRule="auto"/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045275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521779A0" wp14:editId="730EC764">
            <wp:extent cx="3987800" cy="4009112"/>
            <wp:effectExtent l="0" t="0" r="635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400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96E" w:rsidRPr="00571453" w:rsidRDefault="0054196E" w:rsidP="00A35328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71453">
        <w:rPr>
          <w:rFonts w:ascii="Times New Roman" w:hAnsi="Times New Roman" w:cs="Times New Roman"/>
          <w:bCs/>
          <w:sz w:val="28"/>
          <w:szCs w:val="28"/>
        </w:rPr>
        <w:t>Результат выполнения программы</w:t>
      </w:r>
      <w:r w:rsidRPr="00571453">
        <w:rPr>
          <w:rFonts w:ascii="Times New Roman" w:hAnsi="Times New Roman" w:cs="Times New Roman"/>
          <w:bCs/>
          <w:sz w:val="28"/>
          <w:szCs w:val="28"/>
          <w:lang w:val="en-US"/>
        </w:rPr>
        <w:t>:</w:t>
      </w:r>
    </w:p>
    <w:p w:rsidR="0054196E" w:rsidRDefault="0054196E" w:rsidP="005832A3">
      <w:pPr>
        <w:spacing w:after="0" w:line="240" w:lineRule="auto"/>
        <w:ind w:firstLine="72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4196E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48144E49" wp14:editId="49718065">
            <wp:extent cx="5940425" cy="564515"/>
            <wp:effectExtent l="0" t="0" r="3175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BC3" w:rsidRDefault="00CE1BC3" w:rsidP="00CE1BC3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141EA">
        <w:rPr>
          <w:rFonts w:ascii="Times New Roman" w:hAnsi="Times New Roman" w:cs="Times New Roman"/>
          <w:sz w:val="28"/>
          <w:szCs w:val="28"/>
        </w:rPr>
        <w:t xml:space="preserve">Использовать </w:t>
      </w:r>
      <w:proofErr w:type="spellStart"/>
      <w:r w:rsidRPr="00E141EA">
        <w:rPr>
          <w:rFonts w:ascii="Times New Roman" w:hAnsi="Times New Roman" w:cs="Times New Roman"/>
          <w:sz w:val="28"/>
          <w:szCs w:val="28"/>
        </w:rPr>
        <w:t>Process</w:t>
      </w:r>
      <w:proofErr w:type="spellEnd"/>
      <w:r w:rsidRPr="00E14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41EA">
        <w:rPr>
          <w:rFonts w:ascii="Times New Roman" w:hAnsi="Times New Roman" w:cs="Times New Roman"/>
          <w:sz w:val="28"/>
          <w:szCs w:val="28"/>
        </w:rPr>
        <w:t>Explorer</w:t>
      </w:r>
      <w:proofErr w:type="spellEnd"/>
      <w:r w:rsidRPr="00E141E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попытаться найти дескрипторы потоков, подробную информацию о всех потоках процесса и информацию о «Критической секции» в момент работы приложения</w:t>
      </w:r>
      <w:r w:rsidRPr="00E141EA">
        <w:rPr>
          <w:rFonts w:ascii="Times New Roman" w:hAnsi="Times New Roman" w:cs="Times New Roman"/>
          <w:sz w:val="28"/>
          <w:szCs w:val="28"/>
        </w:rPr>
        <w:t>.</w:t>
      </w:r>
    </w:p>
    <w:p w:rsidR="00CE1BC3" w:rsidRDefault="005D0220" w:rsidP="003C5F4B">
      <w:pPr>
        <w:spacing w:after="0" w:line="240" w:lineRule="auto"/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5D0220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11B85BA1" wp14:editId="45F2C7B2">
            <wp:extent cx="5940425" cy="415290"/>
            <wp:effectExtent l="0" t="0" r="3175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952" w:rsidRDefault="00A05B19" w:rsidP="003C5F4B">
      <w:pPr>
        <w:spacing w:after="0" w:line="240" w:lineRule="auto"/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A05B19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191DD9D9" wp14:editId="22E440B5">
            <wp:extent cx="5940425" cy="4105910"/>
            <wp:effectExtent l="0" t="0" r="3175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712" w:rsidRDefault="00D62712" w:rsidP="003C5F4B">
      <w:pPr>
        <w:spacing w:after="0" w:line="240" w:lineRule="auto"/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D62712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2E257367" wp14:editId="54F78BDB">
            <wp:extent cx="5563376" cy="464884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FE9" w:rsidRDefault="00BC6FE9" w:rsidP="003C5F4B">
      <w:pPr>
        <w:spacing w:after="0" w:line="240" w:lineRule="auto"/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BC6FE9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06956438" wp14:editId="24D24F4D">
            <wp:extent cx="5544324" cy="4686954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735" w:rsidRPr="00D56894" w:rsidRDefault="002550DD" w:rsidP="003C5F4B">
      <w:pPr>
        <w:spacing w:after="0" w:line="240" w:lineRule="auto"/>
        <w:ind w:firstLine="72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F31735" w:rsidRPr="00D56894">
        <w:rPr>
          <w:rFonts w:ascii="Times New Roman" w:hAnsi="Times New Roman" w:cs="Times New Roman"/>
          <w:bCs/>
          <w:sz w:val="28"/>
          <w:szCs w:val="28"/>
        </w:rPr>
        <w:t>Process</w:t>
      </w:r>
      <w:proofErr w:type="spellEnd"/>
      <w:r w:rsidR="00F31735" w:rsidRPr="00D56894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F31735" w:rsidRPr="00D56894">
        <w:rPr>
          <w:rFonts w:ascii="Times New Roman" w:hAnsi="Times New Roman" w:cs="Times New Roman"/>
          <w:bCs/>
          <w:sz w:val="28"/>
          <w:szCs w:val="28"/>
        </w:rPr>
        <w:t>Explorer</w:t>
      </w:r>
      <w:proofErr w:type="spellEnd"/>
      <w:r w:rsidR="00F31735" w:rsidRPr="00D56894">
        <w:rPr>
          <w:rFonts w:ascii="Times New Roman" w:hAnsi="Times New Roman" w:cs="Times New Roman"/>
          <w:bCs/>
          <w:sz w:val="28"/>
          <w:szCs w:val="28"/>
        </w:rPr>
        <w:t xml:space="preserve"> не отображает напрямую состояния критических секций (</w:t>
      </w:r>
      <w:proofErr w:type="spellStart"/>
      <w:r w:rsidR="00F31735" w:rsidRPr="00D56894">
        <w:rPr>
          <w:rFonts w:ascii="Times New Roman" w:hAnsi="Times New Roman" w:cs="Times New Roman"/>
          <w:bCs/>
          <w:sz w:val="28"/>
          <w:szCs w:val="28"/>
        </w:rPr>
        <w:t>Critical</w:t>
      </w:r>
      <w:proofErr w:type="spellEnd"/>
      <w:r w:rsidR="00F31735" w:rsidRPr="00D56894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F31735" w:rsidRPr="00D56894">
        <w:rPr>
          <w:rFonts w:ascii="Times New Roman" w:hAnsi="Times New Roman" w:cs="Times New Roman"/>
          <w:bCs/>
          <w:sz w:val="28"/>
          <w:szCs w:val="28"/>
        </w:rPr>
        <w:t>Sections</w:t>
      </w:r>
      <w:proofErr w:type="spellEnd"/>
      <w:r w:rsidR="00F31735" w:rsidRPr="00D56894">
        <w:rPr>
          <w:rFonts w:ascii="Times New Roman" w:hAnsi="Times New Roman" w:cs="Times New Roman"/>
          <w:bCs/>
          <w:sz w:val="28"/>
          <w:szCs w:val="28"/>
        </w:rPr>
        <w:t xml:space="preserve">). Эти объекты синхронизации видны только в самом коде на уровне API, но </w:t>
      </w:r>
      <w:proofErr w:type="spellStart"/>
      <w:r w:rsidR="00F31735" w:rsidRPr="00D56894">
        <w:rPr>
          <w:rFonts w:ascii="Times New Roman" w:hAnsi="Times New Roman" w:cs="Times New Roman"/>
          <w:bCs/>
          <w:sz w:val="28"/>
          <w:szCs w:val="28"/>
        </w:rPr>
        <w:t>Process</w:t>
      </w:r>
      <w:proofErr w:type="spellEnd"/>
      <w:r w:rsidR="00F31735" w:rsidRPr="00D56894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F31735" w:rsidRPr="00D56894">
        <w:rPr>
          <w:rFonts w:ascii="Times New Roman" w:hAnsi="Times New Roman" w:cs="Times New Roman"/>
          <w:bCs/>
          <w:sz w:val="28"/>
          <w:szCs w:val="28"/>
        </w:rPr>
        <w:t>Explorer</w:t>
      </w:r>
      <w:proofErr w:type="spellEnd"/>
      <w:r w:rsidR="00F31735" w:rsidRPr="00D56894">
        <w:rPr>
          <w:rFonts w:ascii="Times New Roman" w:hAnsi="Times New Roman" w:cs="Times New Roman"/>
          <w:bCs/>
          <w:sz w:val="28"/>
          <w:szCs w:val="28"/>
        </w:rPr>
        <w:t xml:space="preserve"> может фиксировать потоки, ожидающие завершения в критических секциях, через функции ожидания ядра, такие как</w:t>
      </w:r>
      <w:r w:rsidR="00AC52CF" w:rsidRPr="00D56894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AC52CF" w:rsidRPr="00D56894">
        <w:rPr>
          <w:rFonts w:ascii="Times New Roman" w:hAnsi="Times New Roman" w:cs="Times New Roman"/>
          <w:bCs/>
          <w:sz w:val="28"/>
          <w:szCs w:val="28"/>
        </w:rPr>
        <w:t>KeWaitForMutexObject</w:t>
      </w:r>
      <w:proofErr w:type="spellEnd"/>
      <w:r w:rsidR="00AC52CF" w:rsidRPr="00D56894">
        <w:rPr>
          <w:rFonts w:ascii="Times New Roman" w:hAnsi="Times New Roman" w:cs="Times New Roman"/>
          <w:bCs/>
          <w:sz w:val="28"/>
          <w:szCs w:val="28"/>
        </w:rPr>
        <w:t>.</w:t>
      </w:r>
    </w:p>
    <w:p w:rsidR="00382BDF" w:rsidRPr="007A3658" w:rsidRDefault="00382BDF" w:rsidP="003C5F4B">
      <w:pPr>
        <w:spacing w:after="0" w:line="240" w:lineRule="auto"/>
        <w:ind w:firstLine="720"/>
        <w:rPr>
          <w:rFonts w:ascii="Times New Roman" w:hAnsi="Times New Roman" w:cs="Times New Roman"/>
          <w:bCs/>
          <w:sz w:val="28"/>
          <w:szCs w:val="28"/>
        </w:rPr>
      </w:pPr>
      <w:r w:rsidRPr="007A3658">
        <w:rPr>
          <w:rFonts w:ascii="Times New Roman" w:hAnsi="Times New Roman" w:cs="Times New Roman"/>
          <w:bCs/>
          <w:sz w:val="28"/>
          <w:szCs w:val="28"/>
        </w:rPr>
        <w:t xml:space="preserve">Доступ к некоторой информации о потоках возможен, но не всей. </w:t>
      </w:r>
      <w:proofErr w:type="spellStart"/>
      <w:r w:rsidRPr="007A3658">
        <w:rPr>
          <w:rFonts w:ascii="Times New Roman" w:hAnsi="Times New Roman" w:cs="Times New Roman"/>
          <w:bCs/>
          <w:sz w:val="28"/>
          <w:szCs w:val="28"/>
        </w:rPr>
        <w:t>Process</w:t>
      </w:r>
      <w:proofErr w:type="spellEnd"/>
      <w:r w:rsidRPr="007A3658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A3658">
        <w:rPr>
          <w:rFonts w:ascii="Times New Roman" w:hAnsi="Times New Roman" w:cs="Times New Roman"/>
          <w:bCs/>
          <w:sz w:val="28"/>
          <w:szCs w:val="28"/>
        </w:rPr>
        <w:t>Explorer</w:t>
      </w:r>
      <w:proofErr w:type="spellEnd"/>
      <w:r w:rsidRPr="007A3658">
        <w:rPr>
          <w:rFonts w:ascii="Times New Roman" w:hAnsi="Times New Roman" w:cs="Times New Roman"/>
          <w:bCs/>
          <w:sz w:val="28"/>
          <w:szCs w:val="28"/>
        </w:rPr>
        <w:t xml:space="preserve"> предоставляет информацию о </w:t>
      </w:r>
      <w:proofErr w:type="spellStart"/>
      <w:r w:rsidRPr="007A3658">
        <w:rPr>
          <w:rFonts w:ascii="Times New Roman" w:hAnsi="Times New Roman" w:cs="Times New Roman"/>
          <w:bCs/>
          <w:sz w:val="28"/>
          <w:szCs w:val="28"/>
        </w:rPr>
        <w:t>стекe</w:t>
      </w:r>
      <w:proofErr w:type="spellEnd"/>
      <w:r w:rsidRPr="007A3658">
        <w:rPr>
          <w:rFonts w:ascii="Times New Roman" w:hAnsi="Times New Roman" w:cs="Times New Roman"/>
          <w:bCs/>
          <w:sz w:val="28"/>
          <w:szCs w:val="28"/>
        </w:rPr>
        <w:t xml:space="preserve"> вызовов, статусе ожидания и начальных адресах, но не отображает детали по каждому объекту синхронизации уровня кода, как критические секции.</w:t>
      </w:r>
    </w:p>
    <w:p w:rsidR="00ED4AF3" w:rsidRPr="00ED4AF3" w:rsidRDefault="00ED4AF3" w:rsidP="00ED4AF3">
      <w:pPr>
        <w:spacing w:before="120" w:after="120" w:line="240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Lab</w:t>
      </w:r>
      <w:r w:rsidRPr="00E141EA">
        <w:rPr>
          <w:rFonts w:ascii="Times New Roman" w:hAnsi="Times New Roman" w:cs="Times New Roman"/>
          <w:b/>
          <w:bCs/>
          <w:sz w:val="28"/>
          <w:szCs w:val="28"/>
        </w:rPr>
        <w:t>-0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b</w:t>
      </w:r>
      <w:r w:rsidRPr="00E141E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:rsidR="00ED4AF3" w:rsidRDefault="00ED4AF3" w:rsidP="00ED4AF3">
      <w:pPr>
        <w:spacing w:before="120" w:after="12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10CBE">
        <w:rPr>
          <w:rFonts w:ascii="Times New Roman" w:hAnsi="Times New Roman" w:cs="Times New Roman"/>
          <w:sz w:val="28"/>
          <w:szCs w:val="28"/>
        </w:rPr>
        <w:t xml:space="preserve">Скопировать </w:t>
      </w:r>
      <w:r>
        <w:rPr>
          <w:rFonts w:ascii="Times New Roman" w:hAnsi="Times New Roman" w:cs="Times New Roman"/>
          <w:sz w:val="28"/>
          <w:szCs w:val="28"/>
        </w:rPr>
        <w:t xml:space="preserve">предыдущее приложение и заменить использование </w:t>
      </w:r>
      <w:r w:rsidRPr="009166CC">
        <w:rPr>
          <w:rFonts w:ascii="Times New Roman" w:hAnsi="Times New Roman" w:cs="Times New Roman"/>
          <w:b/>
          <w:bCs/>
          <w:sz w:val="28"/>
          <w:szCs w:val="28"/>
          <w:lang w:val="en-US"/>
        </w:rPr>
        <w:t>TLS</w:t>
      </w:r>
      <w:r w:rsidRPr="00ED4AF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функций </w:t>
      </w:r>
      <w:proofErr w:type="spellStart"/>
      <w:r w:rsidRPr="009166CC">
        <w:rPr>
          <w:rFonts w:ascii="Times New Roman" w:hAnsi="Times New Roman" w:cs="Times New Roman"/>
          <w:b/>
          <w:bCs/>
          <w:sz w:val="28"/>
          <w:szCs w:val="28"/>
          <w:lang w:val="en-US"/>
        </w:rPr>
        <w:t>WinAPI</w:t>
      </w:r>
      <w:proofErr w:type="spellEnd"/>
      <w:r w:rsidRPr="00ED4AF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использование переменных </w:t>
      </w:r>
      <w:proofErr w:type="gramStart"/>
      <w:r>
        <w:rPr>
          <w:rFonts w:ascii="Times New Roman" w:hAnsi="Times New Roman" w:cs="Times New Roman"/>
          <w:sz w:val="28"/>
          <w:szCs w:val="28"/>
        </w:rPr>
        <w:t>со специальными модификатором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166CC">
        <w:rPr>
          <w:rFonts w:ascii="Times New Roman" w:hAnsi="Times New Roman" w:cs="Times New Roman"/>
          <w:b/>
          <w:bCs/>
          <w:sz w:val="28"/>
          <w:szCs w:val="28"/>
        </w:rPr>
        <w:t>__</w:t>
      </w:r>
      <w:proofErr w:type="spellStart"/>
      <w:r w:rsidRPr="009166CC">
        <w:rPr>
          <w:rFonts w:ascii="Times New Roman" w:hAnsi="Times New Roman" w:cs="Times New Roman"/>
          <w:b/>
          <w:bCs/>
          <w:sz w:val="28"/>
          <w:szCs w:val="28"/>
          <w:lang w:val="en-US"/>
        </w:rPr>
        <w:t>declspec</w:t>
      </w:r>
      <w:proofErr w:type="spellEnd"/>
      <w:r w:rsidRPr="00ED4AF3">
        <w:rPr>
          <w:rFonts w:ascii="Times New Roman" w:hAnsi="Times New Roman" w:cs="Times New Roman"/>
          <w:b/>
          <w:bCs/>
          <w:sz w:val="28"/>
          <w:szCs w:val="28"/>
        </w:rPr>
        <w:t>(</w:t>
      </w:r>
      <w:r w:rsidRPr="009166CC">
        <w:rPr>
          <w:rFonts w:ascii="Times New Roman" w:hAnsi="Times New Roman" w:cs="Times New Roman"/>
          <w:b/>
          <w:bCs/>
          <w:sz w:val="28"/>
          <w:szCs w:val="28"/>
          <w:lang w:val="en-US"/>
        </w:rPr>
        <w:t>thread</w:t>
      </w:r>
      <w:r w:rsidRPr="00ED4AF3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ED4AF3">
        <w:rPr>
          <w:rFonts w:ascii="Times New Roman" w:hAnsi="Times New Roman" w:cs="Times New Roman"/>
          <w:sz w:val="28"/>
          <w:szCs w:val="28"/>
        </w:rPr>
        <w:t>.</w:t>
      </w:r>
    </w:p>
    <w:p w:rsidR="00FC6BB5" w:rsidRDefault="00FC6BB5" w:rsidP="00ED4AF3">
      <w:pPr>
        <w:spacing w:before="120" w:after="12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Код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FC6BB5" w:rsidRDefault="00FC6BB5" w:rsidP="00ED4AF3">
      <w:pPr>
        <w:spacing w:before="120" w:after="12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C6BB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BE75A01" wp14:editId="6BFBC2FF">
            <wp:extent cx="4820323" cy="781159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781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882" w:rsidRDefault="00747882" w:rsidP="00ED4AF3">
      <w:pPr>
        <w:spacing w:before="120" w:after="12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4788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BE46D4F" wp14:editId="7FC3CB6C">
            <wp:extent cx="4826000" cy="4607270"/>
            <wp:effectExtent l="0" t="0" r="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8617" cy="461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9B2" w:rsidRPr="00FC6BB5" w:rsidRDefault="005F19B2" w:rsidP="00ED4AF3">
      <w:pPr>
        <w:spacing w:before="120" w:after="12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F19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61F934E" wp14:editId="223E435C">
            <wp:extent cx="5601482" cy="432495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6C5" w:rsidRDefault="000946C5" w:rsidP="00ED4AF3">
      <w:pPr>
        <w:spacing w:before="120" w:after="12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Результат выполнения программы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0946C5" w:rsidRPr="000946C5" w:rsidRDefault="000946C5" w:rsidP="00ED4AF3">
      <w:pPr>
        <w:spacing w:before="120" w:after="12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946C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AF7A19B" wp14:editId="75FD3BA5">
            <wp:extent cx="5940425" cy="56134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AF3" w:rsidRPr="00ED4AF3" w:rsidRDefault="00ED4AF3" w:rsidP="00ED4AF3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D86BFC" w:rsidRDefault="00D86BFC" w:rsidP="00D86BFC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6552A">
        <w:rPr>
          <w:rFonts w:ascii="Times New Roman" w:hAnsi="Times New Roman" w:cs="Times New Roman"/>
          <w:b/>
          <w:bCs/>
          <w:sz w:val="28"/>
          <w:szCs w:val="28"/>
        </w:rPr>
        <w:t>Постановка задачи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для</w:t>
      </w:r>
      <w:r w:rsidRPr="00BF072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Linux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:rsidR="00D86BFC" w:rsidRDefault="00D86BFC" w:rsidP="00D86BFC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D86BFC" w:rsidRDefault="00D86BFC" w:rsidP="00D86BF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D76D5">
        <w:rPr>
          <w:rFonts w:ascii="Times New Roman" w:hAnsi="Times New Roman" w:cs="Times New Roman"/>
          <w:sz w:val="28"/>
          <w:szCs w:val="28"/>
        </w:rPr>
        <w:t>Раз</w:t>
      </w:r>
      <w:r>
        <w:rPr>
          <w:rFonts w:ascii="Times New Roman" w:hAnsi="Times New Roman" w:cs="Times New Roman"/>
          <w:sz w:val="28"/>
          <w:szCs w:val="28"/>
        </w:rPr>
        <w:t xml:space="preserve">работать приложения аналогичные приложениям из задания для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D86BF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С уточнением, что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D86BFC" w:rsidRPr="00D86BFC" w:rsidRDefault="00D86BFC" w:rsidP="00D86BFC">
      <w:pPr>
        <w:pStyle w:val="a3"/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AB47A2">
        <w:rPr>
          <w:rFonts w:ascii="Times New Roman" w:hAnsi="Times New Roman" w:cs="Times New Roman"/>
          <w:sz w:val="28"/>
          <w:szCs w:val="28"/>
        </w:rPr>
        <w:t>место механизма «Критической секции» используется механизм «</w:t>
      </w:r>
      <w:proofErr w:type="spellStart"/>
      <w:r w:rsidRPr="00AB47A2">
        <w:rPr>
          <w:rFonts w:ascii="Times New Roman" w:hAnsi="Times New Roman" w:cs="Times New Roman"/>
          <w:sz w:val="28"/>
          <w:szCs w:val="28"/>
        </w:rPr>
        <w:t>мьютекс</w:t>
      </w:r>
      <w:proofErr w:type="spellEnd"/>
      <w:r w:rsidRPr="00AB47A2">
        <w:rPr>
          <w:rFonts w:ascii="Times New Roman" w:hAnsi="Times New Roman" w:cs="Times New Roman"/>
          <w:sz w:val="28"/>
          <w:szCs w:val="28"/>
        </w:rPr>
        <w:t xml:space="preserve">». </w:t>
      </w:r>
    </w:p>
    <w:p w:rsidR="00D86BFC" w:rsidRPr="00D86BFC" w:rsidRDefault="00D86BFC" w:rsidP="00D86BFC">
      <w:pPr>
        <w:pStyle w:val="a3"/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47A2">
        <w:rPr>
          <w:rFonts w:ascii="Times New Roman" w:hAnsi="Times New Roman" w:cs="Times New Roman"/>
          <w:sz w:val="28"/>
          <w:szCs w:val="28"/>
        </w:rPr>
        <w:t>Код для инициализации «</w:t>
      </w:r>
      <w:proofErr w:type="spellStart"/>
      <w:r w:rsidRPr="00AB47A2">
        <w:rPr>
          <w:rFonts w:ascii="Times New Roman" w:hAnsi="Times New Roman" w:cs="Times New Roman"/>
          <w:sz w:val="28"/>
          <w:szCs w:val="28"/>
        </w:rPr>
        <w:t>мьютекса</w:t>
      </w:r>
      <w:proofErr w:type="spellEnd"/>
      <w:r w:rsidRPr="00AB47A2">
        <w:rPr>
          <w:rFonts w:ascii="Times New Roman" w:hAnsi="Times New Roman" w:cs="Times New Roman"/>
          <w:sz w:val="28"/>
          <w:szCs w:val="28"/>
        </w:rPr>
        <w:t xml:space="preserve">» и </w:t>
      </w:r>
      <w:r w:rsidRPr="00AB47A2">
        <w:rPr>
          <w:rFonts w:ascii="Times New Roman" w:hAnsi="Times New Roman" w:cs="Times New Roman"/>
          <w:sz w:val="28"/>
          <w:szCs w:val="28"/>
          <w:lang w:val="en-US"/>
        </w:rPr>
        <w:t>TLS</w:t>
      </w:r>
      <w:r w:rsidRPr="00D86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реализовать через </w:t>
      </w:r>
      <w:r w:rsidRPr="00AB47A2">
        <w:rPr>
          <w:rFonts w:ascii="Times New Roman" w:hAnsi="Times New Roman" w:cs="Times New Roman"/>
          <w:sz w:val="28"/>
          <w:szCs w:val="28"/>
        </w:rPr>
        <w:t>функци</w:t>
      </w:r>
      <w:r>
        <w:rPr>
          <w:rFonts w:ascii="Times New Roman" w:hAnsi="Times New Roman" w:cs="Times New Roman"/>
          <w:sz w:val="28"/>
          <w:szCs w:val="28"/>
        </w:rPr>
        <w:t>ю</w:t>
      </w:r>
      <w:r w:rsidRPr="00D86B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47A2">
        <w:rPr>
          <w:rFonts w:ascii="Times New Roman" w:hAnsi="Times New Roman" w:cs="Times New Roman"/>
          <w:b/>
          <w:bCs/>
          <w:sz w:val="28"/>
          <w:szCs w:val="28"/>
          <w:lang w:val="en-US"/>
        </w:rPr>
        <w:t>pthread</w:t>
      </w:r>
      <w:proofErr w:type="spellEnd"/>
      <w:r w:rsidRPr="00D86BFC">
        <w:rPr>
          <w:rFonts w:ascii="Times New Roman" w:hAnsi="Times New Roman" w:cs="Times New Roman"/>
          <w:b/>
          <w:bCs/>
          <w:sz w:val="28"/>
          <w:szCs w:val="28"/>
        </w:rPr>
        <w:t>_</w:t>
      </w:r>
      <w:r w:rsidRPr="00AB47A2">
        <w:rPr>
          <w:rFonts w:ascii="Times New Roman" w:hAnsi="Times New Roman" w:cs="Times New Roman"/>
          <w:b/>
          <w:bCs/>
          <w:sz w:val="28"/>
          <w:szCs w:val="28"/>
          <w:lang w:val="en-US"/>
        </w:rPr>
        <w:t>once</w:t>
      </w:r>
      <w:r w:rsidRPr="00D86BFC">
        <w:rPr>
          <w:rFonts w:ascii="Times New Roman" w:hAnsi="Times New Roman" w:cs="Times New Roman"/>
          <w:sz w:val="28"/>
          <w:szCs w:val="28"/>
        </w:rPr>
        <w:t>.</w:t>
      </w:r>
    </w:p>
    <w:p w:rsidR="00D86BFC" w:rsidRDefault="00D86BFC" w:rsidP="00D86BFC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D018A0">
        <w:rPr>
          <w:rFonts w:ascii="Times New Roman" w:hAnsi="Times New Roman" w:cs="Times New Roman"/>
          <w:sz w:val="28"/>
          <w:szCs w:val="28"/>
        </w:rPr>
        <w:t>Изучить информацию о</w:t>
      </w:r>
      <w:r>
        <w:rPr>
          <w:rFonts w:ascii="Times New Roman" w:hAnsi="Times New Roman" w:cs="Times New Roman"/>
          <w:sz w:val="28"/>
          <w:szCs w:val="28"/>
        </w:rPr>
        <w:t xml:space="preserve"> потоках и «</w:t>
      </w:r>
      <w:proofErr w:type="spellStart"/>
      <w:r>
        <w:rPr>
          <w:rFonts w:ascii="Times New Roman" w:hAnsi="Times New Roman" w:cs="Times New Roman"/>
          <w:sz w:val="28"/>
          <w:szCs w:val="28"/>
        </w:rPr>
        <w:t>мьютексе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D018A0">
        <w:rPr>
          <w:rFonts w:ascii="Times New Roman" w:hAnsi="Times New Roman" w:cs="Times New Roman"/>
          <w:sz w:val="28"/>
          <w:szCs w:val="28"/>
        </w:rPr>
        <w:t>через файловую систему (каталог /</w:t>
      </w:r>
      <w:proofErr w:type="spellStart"/>
      <w:r w:rsidRPr="00D018A0">
        <w:rPr>
          <w:rFonts w:ascii="Times New Roman" w:hAnsi="Times New Roman" w:cs="Times New Roman"/>
          <w:sz w:val="28"/>
          <w:szCs w:val="28"/>
          <w:lang w:val="en-US"/>
        </w:rPr>
        <w:t>proc</w:t>
      </w:r>
      <w:proofErr w:type="spellEnd"/>
      <w:r w:rsidRPr="00D018A0">
        <w:rPr>
          <w:rFonts w:ascii="Times New Roman" w:hAnsi="Times New Roman" w:cs="Times New Roman"/>
          <w:sz w:val="28"/>
          <w:szCs w:val="28"/>
        </w:rPr>
        <w:t>).</w:t>
      </w:r>
    </w:p>
    <w:p w:rsidR="005742E3" w:rsidRPr="00D018A0" w:rsidRDefault="005742E3" w:rsidP="00D86BFC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D02E65" w:rsidRDefault="00D02E65" w:rsidP="00D02E65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Lab</w:t>
      </w:r>
      <w:r w:rsidRPr="00E141EA">
        <w:rPr>
          <w:rFonts w:ascii="Times New Roman" w:hAnsi="Times New Roman" w:cs="Times New Roman"/>
          <w:b/>
          <w:bCs/>
          <w:sz w:val="28"/>
          <w:szCs w:val="28"/>
        </w:rPr>
        <w:t>-0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E141E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:rsidR="00ED0C69" w:rsidRPr="00C84D69" w:rsidRDefault="00ED0C69" w:rsidP="00D02E65">
      <w:p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C84D69">
        <w:rPr>
          <w:rFonts w:ascii="Times New Roman" w:hAnsi="Times New Roman" w:cs="Times New Roman"/>
          <w:bCs/>
          <w:sz w:val="28"/>
          <w:szCs w:val="28"/>
        </w:rPr>
        <w:t>Код</w:t>
      </w:r>
      <w:r w:rsidRPr="00C84D69">
        <w:rPr>
          <w:rFonts w:ascii="Times New Roman" w:hAnsi="Times New Roman" w:cs="Times New Roman"/>
          <w:bCs/>
          <w:sz w:val="28"/>
          <w:szCs w:val="28"/>
          <w:lang w:val="en-US"/>
        </w:rPr>
        <w:t>:</w:t>
      </w:r>
    </w:p>
    <w:p w:rsidR="00ED0C69" w:rsidRDefault="00ED0C69" w:rsidP="00D02E65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eastAsia="ru-RU"/>
          <w14:ligatures w14:val="none"/>
        </w:rPr>
        <w:lastRenderedPageBreak/>
        <w:drawing>
          <wp:inline distT="0" distB="0" distL="0" distR="0" wp14:anchorId="16877CBC" wp14:editId="2254D6FF">
            <wp:extent cx="5487650" cy="7824983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7650" cy="782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D94" w:rsidRDefault="00421D94" w:rsidP="00D02E65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eastAsia="ru-RU"/>
          <w14:ligatures w14:val="none"/>
        </w:rPr>
        <w:lastRenderedPageBreak/>
        <w:drawing>
          <wp:inline distT="0" distB="0" distL="0" distR="0" wp14:anchorId="5ADA8669" wp14:editId="68053607">
            <wp:extent cx="5940425" cy="5161915"/>
            <wp:effectExtent l="0" t="0" r="3175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0CD" w:rsidRDefault="00F650CD" w:rsidP="00D02E65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eastAsia="ru-RU"/>
          <w14:ligatures w14:val="none"/>
        </w:rPr>
        <w:lastRenderedPageBreak/>
        <w:drawing>
          <wp:inline distT="0" distB="0" distL="0" distR="0" wp14:anchorId="3C15CF7E" wp14:editId="1EB37873">
            <wp:extent cx="5940425" cy="564261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4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947" w:rsidRDefault="001F0947" w:rsidP="00D02E65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eastAsia="ru-RU"/>
          <w14:ligatures w14:val="none"/>
        </w:rPr>
        <w:lastRenderedPageBreak/>
        <w:drawing>
          <wp:inline distT="0" distB="0" distL="0" distR="0" wp14:anchorId="37F6BF60" wp14:editId="499BEDAD">
            <wp:extent cx="5940425" cy="595122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5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6EC" w:rsidRPr="000F333A" w:rsidRDefault="00F876EC" w:rsidP="00D02E65">
      <w:p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0F333A">
        <w:rPr>
          <w:rFonts w:ascii="Times New Roman" w:hAnsi="Times New Roman" w:cs="Times New Roman"/>
          <w:bCs/>
          <w:sz w:val="28"/>
          <w:szCs w:val="28"/>
        </w:rPr>
        <w:t>Результат выполнения программы</w:t>
      </w:r>
      <w:r w:rsidRPr="000F333A">
        <w:rPr>
          <w:rFonts w:ascii="Times New Roman" w:hAnsi="Times New Roman" w:cs="Times New Roman"/>
          <w:bCs/>
          <w:sz w:val="28"/>
          <w:szCs w:val="28"/>
          <w:lang w:val="en-US"/>
        </w:rPr>
        <w:t>:</w:t>
      </w:r>
    </w:p>
    <w:p w:rsidR="00F876EC" w:rsidRDefault="00F876EC" w:rsidP="00D02E65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eastAsia="ru-RU"/>
          <w14:ligatures w14:val="none"/>
        </w:rPr>
        <w:drawing>
          <wp:inline distT="0" distB="0" distL="0" distR="0" wp14:anchorId="4C693DC1" wp14:editId="6467ED84">
            <wp:extent cx="5940425" cy="78613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C91" w:rsidRDefault="00C37C91" w:rsidP="00CA593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18A0">
        <w:rPr>
          <w:rFonts w:ascii="Times New Roman" w:hAnsi="Times New Roman" w:cs="Times New Roman"/>
          <w:sz w:val="28"/>
          <w:szCs w:val="28"/>
        </w:rPr>
        <w:t>Изучить информацию о</w:t>
      </w:r>
      <w:r>
        <w:rPr>
          <w:rFonts w:ascii="Times New Roman" w:hAnsi="Times New Roman" w:cs="Times New Roman"/>
          <w:sz w:val="28"/>
          <w:szCs w:val="28"/>
        </w:rPr>
        <w:t xml:space="preserve"> потоках и «</w:t>
      </w:r>
      <w:proofErr w:type="spellStart"/>
      <w:r>
        <w:rPr>
          <w:rFonts w:ascii="Times New Roman" w:hAnsi="Times New Roman" w:cs="Times New Roman"/>
          <w:sz w:val="28"/>
          <w:szCs w:val="28"/>
        </w:rPr>
        <w:t>мьютексе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D018A0">
        <w:rPr>
          <w:rFonts w:ascii="Times New Roman" w:hAnsi="Times New Roman" w:cs="Times New Roman"/>
          <w:sz w:val="28"/>
          <w:szCs w:val="28"/>
        </w:rPr>
        <w:t>через файловую систему (каталог /</w:t>
      </w:r>
      <w:proofErr w:type="spellStart"/>
      <w:r w:rsidRPr="00D018A0">
        <w:rPr>
          <w:rFonts w:ascii="Times New Roman" w:hAnsi="Times New Roman" w:cs="Times New Roman"/>
          <w:sz w:val="28"/>
          <w:szCs w:val="28"/>
          <w:lang w:val="en-US"/>
        </w:rPr>
        <w:t>proc</w:t>
      </w:r>
      <w:proofErr w:type="spellEnd"/>
      <w:r w:rsidR="00A25BFB">
        <w:rPr>
          <w:rFonts w:ascii="Times New Roman" w:hAnsi="Times New Roman" w:cs="Times New Roman"/>
          <w:sz w:val="28"/>
          <w:szCs w:val="28"/>
        </w:rPr>
        <w:t>)</w:t>
      </w:r>
      <w:r w:rsidR="00A25BFB" w:rsidRPr="00A25BFB">
        <w:rPr>
          <w:rFonts w:ascii="Times New Roman" w:hAnsi="Times New Roman" w:cs="Times New Roman"/>
          <w:sz w:val="28"/>
          <w:szCs w:val="28"/>
        </w:rPr>
        <w:t>:</w:t>
      </w:r>
    </w:p>
    <w:p w:rsidR="007C3DE9" w:rsidRDefault="007C3DE9" w:rsidP="00CA593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Запуск программы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7C3DE9" w:rsidRPr="007C3DE9" w:rsidRDefault="007C3DE9" w:rsidP="00CA593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  <w14:ligatures w14:val="none"/>
        </w:rPr>
        <w:drawing>
          <wp:inline distT="0" distB="0" distL="0" distR="0" wp14:anchorId="509CC03E" wp14:editId="6DE10AF2">
            <wp:extent cx="5940425" cy="715645"/>
            <wp:effectExtent l="0" t="0" r="3175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B4F" w:rsidRPr="00677444" w:rsidRDefault="006D2B4F" w:rsidP="00D02E65">
      <w:p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677444">
        <w:rPr>
          <w:rFonts w:ascii="Times New Roman" w:hAnsi="Times New Roman" w:cs="Times New Roman"/>
          <w:bCs/>
          <w:sz w:val="28"/>
          <w:szCs w:val="28"/>
        </w:rPr>
        <w:t>Информация о процессе</w:t>
      </w:r>
      <w:r w:rsidRPr="00677444">
        <w:rPr>
          <w:rFonts w:ascii="Times New Roman" w:hAnsi="Times New Roman" w:cs="Times New Roman"/>
          <w:bCs/>
          <w:sz w:val="28"/>
          <w:szCs w:val="28"/>
          <w:lang w:val="en-US"/>
        </w:rPr>
        <w:t>:</w:t>
      </w:r>
    </w:p>
    <w:p w:rsidR="006D2B4F" w:rsidRDefault="006D2B4F" w:rsidP="00D02E65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eastAsia="ru-RU"/>
          <w14:ligatures w14:val="none"/>
        </w:rPr>
        <w:lastRenderedPageBreak/>
        <w:drawing>
          <wp:inline distT="0" distB="0" distL="0" distR="0" wp14:anchorId="52E0F18C" wp14:editId="474FAB36">
            <wp:extent cx="5940425" cy="680720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97E" w:rsidRPr="000C7327" w:rsidRDefault="00DE497E" w:rsidP="00D02E65">
      <w:p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0C7327">
        <w:rPr>
          <w:rFonts w:ascii="Times New Roman" w:hAnsi="Times New Roman" w:cs="Times New Roman"/>
          <w:bCs/>
          <w:sz w:val="28"/>
          <w:szCs w:val="28"/>
        </w:rPr>
        <w:t>Просмотр потоков</w:t>
      </w:r>
      <w:r w:rsidRPr="000C7327">
        <w:rPr>
          <w:rFonts w:ascii="Times New Roman" w:hAnsi="Times New Roman" w:cs="Times New Roman"/>
          <w:bCs/>
          <w:sz w:val="28"/>
          <w:szCs w:val="28"/>
          <w:lang w:val="en-US"/>
        </w:rPr>
        <w:t>:</w:t>
      </w:r>
    </w:p>
    <w:p w:rsidR="00DE497E" w:rsidRDefault="00DE497E" w:rsidP="00D02E65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eastAsia="ru-RU"/>
          <w14:ligatures w14:val="none"/>
        </w:rPr>
        <w:drawing>
          <wp:inline distT="0" distB="0" distL="0" distR="0" wp14:anchorId="4589515D" wp14:editId="1625CBEF">
            <wp:extent cx="5940425" cy="565785"/>
            <wp:effectExtent l="0" t="0" r="3175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5A6" w:rsidRDefault="00B805A6" w:rsidP="00D02E65">
      <w:p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D4A66">
        <w:rPr>
          <w:rFonts w:ascii="Times New Roman" w:hAnsi="Times New Roman" w:cs="Times New Roman"/>
          <w:bCs/>
          <w:sz w:val="28"/>
          <w:szCs w:val="28"/>
        </w:rPr>
        <w:t>Просмотр используемой памяти</w:t>
      </w:r>
      <w:r w:rsidRPr="00FD4A66">
        <w:rPr>
          <w:rFonts w:ascii="Times New Roman" w:hAnsi="Times New Roman" w:cs="Times New Roman"/>
          <w:bCs/>
          <w:sz w:val="28"/>
          <w:szCs w:val="28"/>
          <w:lang w:val="en-US"/>
        </w:rPr>
        <w:t>:</w:t>
      </w:r>
    </w:p>
    <w:p w:rsidR="001F3D0B" w:rsidRPr="00FD4A66" w:rsidRDefault="001F3D0B" w:rsidP="00D02E65">
      <w:p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noProof/>
          <w:lang w:eastAsia="ru-RU"/>
          <w14:ligatures w14:val="none"/>
        </w:rPr>
        <w:lastRenderedPageBreak/>
        <w:drawing>
          <wp:inline distT="0" distB="0" distL="0" distR="0" wp14:anchorId="0C4B49A9" wp14:editId="4C54B8BA">
            <wp:extent cx="5940425" cy="4627245"/>
            <wp:effectExtent l="0" t="0" r="3175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3FB" w:rsidRDefault="00F213FB" w:rsidP="00F213FB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Lab</w:t>
      </w:r>
      <w:r w:rsidRPr="00E141EA">
        <w:rPr>
          <w:rFonts w:ascii="Times New Roman" w:hAnsi="Times New Roman" w:cs="Times New Roman"/>
          <w:b/>
          <w:bCs/>
          <w:sz w:val="28"/>
          <w:szCs w:val="28"/>
        </w:rPr>
        <w:t>-0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="002F4EC8">
        <w:rPr>
          <w:rFonts w:ascii="Times New Roman" w:hAnsi="Times New Roman" w:cs="Times New Roman"/>
          <w:b/>
          <w:bCs/>
          <w:sz w:val="28"/>
          <w:szCs w:val="28"/>
          <w:lang w:val="en-US"/>
        </w:rPr>
        <w:t>b</w:t>
      </w:r>
      <w:r w:rsidRPr="00E141E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:rsidR="00F213FB" w:rsidRPr="00C84D69" w:rsidRDefault="00F213FB" w:rsidP="00F213FB">
      <w:p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C84D69">
        <w:rPr>
          <w:rFonts w:ascii="Times New Roman" w:hAnsi="Times New Roman" w:cs="Times New Roman"/>
          <w:bCs/>
          <w:sz w:val="28"/>
          <w:szCs w:val="28"/>
        </w:rPr>
        <w:t>Код</w:t>
      </w:r>
      <w:r w:rsidRPr="00C84D69">
        <w:rPr>
          <w:rFonts w:ascii="Times New Roman" w:hAnsi="Times New Roman" w:cs="Times New Roman"/>
          <w:bCs/>
          <w:sz w:val="28"/>
          <w:szCs w:val="28"/>
          <w:lang w:val="en-US"/>
        </w:rPr>
        <w:t>:</w:t>
      </w:r>
    </w:p>
    <w:p w:rsidR="00F213FB" w:rsidRDefault="00140736" w:rsidP="00D02E65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eastAsia="ru-RU"/>
          <w14:ligatures w14:val="none"/>
        </w:rPr>
        <w:lastRenderedPageBreak/>
        <w:drawing>
          <wp:inline distT="0" distB="0" distL="0" distR="0" wp14:anchorId="7DEE51E6" wp14:editId="489DB0FB">
            <wp:extent cx="5208187" cy="788849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08187" cy="788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9AE" w:rsidRDefault="009A39AE" w:rsidP="00D02E65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eastAsia="ru-RU"/>
          <w14:ligatures w14:val="none"/>
        </w:rPr>
        <w:lastRenderedPageBreak/>
        <w:drawing>
          <wp:inline distT="0" distB="0" distL="0" distR="0" wp14:anchorId="04856352" wp14:editId="3902FAE7">
            <wp:extent cx="5940425" cy="5385435"/>
            <wp:effectExtent l="0" t="0" r="3175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0DB" w:rsidRDefault="005F00DB" w:rsidP="00D02E65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eastAsia="ru-RU"/>
          <w14:ligatures w14:val="none"/>
        </w:rPr>
        <w:lastRenderedPageBreak/>
        <w:drawing>
          <wp:inline distT="0" distB="0" distL="0" distR="0" wp14:anchorId="78C4DC3E" wp14:editId="3CAE7EF0">
            <wp:extent cx="5940425" cy="4816475"/>
            <wp:effectExtent l="0" t="0" r="3175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6B0" w:rsidRDefault="004836B0" w:rsidP="00D02E65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eastAsia="ru-RU"/>
          <w14:ligatures w14:val="none"/>
        </w:rPr>
        <w:lastRenderedPageBreak/>
        <w:drawing>
          <wp:inline distT="0" distB="0" distL="0" distR="0" wp14:anchorId="10240A0D" wp14:editId="35C055BD">
            <wp:extent cx="5940425" cy="623379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4D0" w:rsidRPr="003B016B" w:rsidRDefault="00A534D0" w:rsidP="00D02E65">
      <w:p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3B016B">
        <w:rPr>
          <w:rFonts w:ascii="Times New Roman" w:hAnsi="Times New Roman" w:cs="Times New Roman"/>
          <w:bCs/>
          <w:sz w:val="28"/>
          <w:szCs w:val="28"/>
        </w:rPr>
        <w:t>Результат выполнения программы</w:t>
      </w:r>
      <w:r w:rsidRPr="003B016B">
        <w:rPr>
          <w:rFonts w:ascii="Times New Roman" w:hAnsi="Times New Roman" w:cs="Times New Roman"/>
          <w:bCs/>
          <w:sz w:val="28"/>
          <w:szCs w:val="28"/>
          <w:lang w:val="en-US"/>
        </w:rPr>
        <w:t>:</w:t>
      </w:r>
    </w:p>
    <w:p w:rsidR="00A534D0" w:rsidRDefault="00A534D0" w:rsidP="00D02E65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eastAsia="ru-RU"/>
          <w14:ligatures w14:val="none"/>
        </w:rPr>
        <w:drawing>
          <wp:inline distT="0" distB="0" distL="0" distR="0" wp14:anchorId="5F21E887" wp14:editId="2F9D2908">
            <wp:extent cx="5940425" cy="1139825"/>
            <wp:effectExtent l="0" t="0" r="3175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521" w:rsidRDefault="003E4521" w:rsidP="003E452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18A0">
        <w:rPr>
          <w:rFonts w:ascii="Times New Roman" w:hAnsi="Times New Roman" w:cs="Times New Roman"/>
          <w:sz w:val="28"/>
          <w:szCs w:val="28"/>
        </w:rPr>
        <w:t>Изучить информацию о</w:t>
      </w:r>
      <w:r>
        <w:rPr>
          <w:rFonts w:ascii="Times New Roman" w:hAnsi="Times New Roman" w:cs="Times New Roman"/>
          <w:sz w:val="28"/>
          <w:szCs w:val="28"/>
        </w:rPr>
        <w:t xml:space="preserve"> потоках и «</w:t>
      </w:r>
      <w:proofErr w:type="spellStart"/>
      <w:r>
        <w:rPr>
          <w:rFonts w:ascii="Times New Roman" w:hAnsi="Times New Roman" w:cs="Times New Roman"/>
          <w:sz w:val="28"/>
          <w:szCs w:val="28"/>
        </w:rPr>
        <w:t>мьютексе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D018A0">
        <w:rPr>
          <w:rFonts w:ascii="Times New Roman" w:hAnsi="Times New Roman" w:cs="Times New Roman"/>
          <w:sz w:val="28"/>
          <w:szCs w:val="28"/>
        </w:rPr>
        <w:t>через файловую систему (каталог /</w:t>
      </w:r>
      <w:proofErr w:type="spellStart"/>
      <w:r w:rsidRPr="00D018A0">
        <w:rPr>
          <w:rFonts w:ascii="Times New Roman" w:hAnsi="Times New Roman" w:cs="Times New Roman"/>
          <w:sz w:val="28"/>
          <w:szCs w:val="28"/>
          <w:lang w:val="en-US"/>
        </w:rPr>
        <w:t>proc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  <w:r w:rsidRPr="00A25BFB">
        <w:rPr>
          <w:rFonts w:ascii="Times New Roman" w:hAnsi="Times New Roman" w:cs="Times New Roman"/>
          <w:sz w:val="28"/>
          <w:szCs w:val="28"/>
        </w:rPr>
        <w:t>:</w:t>
      </w:r>
    </w:p>
    <w:p w:rsidR="003E4521" w:rsidRDefault="003E4521" w:rsidP="003E452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Запуск программы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3E4521" w:rsidRDefault="00ED3BCD" w:rsidP="00D02E65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eastAsia="ru-RU"/>
          <w14:ligatures w14:val="none"/>
        </w:rPr>
        <w:drawing>
          <wp:inline distT="0" distB="0" distL="0" distR="0" wp14:anchorId="6B1B00D4" wp14:editId="3A1C0B69">
            <wp:extent cx="5940425" cy="626745"/>
            <wp:effectExtent l="0" t="0" r="3175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109" w:rsidRPr="00EF2F64" w:rsidRDefault="00553109" w:rsidP="00D02E65">
      <w:p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EF2F64">
        <w:rPr>
          <w:rFonts w:ascii="Times New Roman" w:hAnsi="Times New Roman" w:cs="Times New Roman"/>
          <w:bCs/>
          <w:sz w:val="28"/>
          <w:szCs w:val="28"/>
        </w:rPr>
        <w:t>Получение информации о процессе</w:t>
      </w:r>
      <w:r w:rsidRPr="00EF2F64">
        <w:rPr>
          <w:rFonts w:ascii="Times New Roman" w:hAnsi="Times New Roman" w:cs="Times New Roman"/>
          <w:bCs/>
          <w:sz w:val="28"/>
          <w:szCs w:val="28"/>
          <w:lang w:val="en-US"/>
        </w:rPr>
        <w:t>:</w:t>
      </w:r>
    </w:p>
    <w:p w:rsidR="00553109" w:rsidRDefault="00553109" w:rsidP="00D02E65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eastAsia="ru-RU"/>
          <w14:ligatures w14:val="none"/>
        </w:rPr>
        <w:lastRenderedPageBreak/>
        <w:drawing>
          <wp:inline distT="0" distB="0" distL="0" distR="0" wp14:anchorId="664D234E" wp14:editId="36549BF9">
            <wp:extent cx="5048250" cy="4129256"/>
            <wp:effectExtent l="0" t="0" r="0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67915" cy="414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A16" w:rsidRPr="00FB4288" w:rsidRDefault="00E74A16" w:rsidP="00D02E65">
      <w:p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B4288">
        <w:rPr>
          <w:rFonts w:ascii="Times New Roman" w:hAnsi="Times New Roman" w:cs="Times New Roman"/>
          <w:bCs/>
          <w:sz w:val="28"/>
          <w:szCs w:val="28"/>
        </w:rPr>
        <w:t>Просмотр потоков</w:t>
      </w:r>
      <w:r w:rsidRPr="00FB4288">
        <w:rPr>
          <w:rFonts w:ascii="Times New Roman" w:hAnsi="Times New Roman" w:cs="Times New Roman"/>
          <w:bCs/>
          <w:sz w:val="28"/>
          <w:szCs w:val="28"/>
          <w:lang w:val="en-US"/>
        </w:rPr>
        <w:t>:</w:t>
      </w:r>
    </w:p>
    <w:p w:rsidR="00E74A16" w:rsidRDefault="00E74A16" w:rsidP="00D02E65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eastAsia="ru-RU"/>
          <w14:ligatures w14:val="none"/>
        </w:rPr>
        <w:drawing>
          <wp:inline distT="0" distB="0" distL="0" distR="0" wp14:anchorId="739FE053" wp14:editId="183B60C6">
            <wp:extent cx="5940425" cy="57785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245" w:rsidRPr="0002028E" w:rsidRDefault="00B21245" w:rsidP="00D02E65">
      <w:p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02028E">
        <w:rPr>
          <w:rFonts w:ascii="Times New Roman" w:hAnsi="Times New Roman" w:cs="Times New Roman"/>
          <w:bCs/>
          <w:sz w:val="28"/>
          <w:szCs w:val="28"/>
        </w:rPr>
        <w:t>Просмотр используемой памяти</w:t>
      </w:r>
      <w:r w:rsidRPr="0002028E">
        <w:rPr>
          <w:rFonts w:ascii="Times New Roman" w:hAnsi="Times New Roman" w:cs="Times New Roman"/>
          <w:bCs/>
          <w:sz w:val="28"/>
          <w:szCs w:val="28"/>
          <w:lang w:val="en-US"/>
        </w:rPr>
        <w:t>:</w:t>
      </w:r>
    </w:p>
    <w:p w:rsidR="00B21245" w:rsidRPr="00B21245" w:rsidRDefault="00B21245" w:rsidP="00D02E65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eastAsia="ru-RU"/>
          <w14:ligatures w14:val="none"/>
        </w:rPr>
        <w:drawing>
          <wp:inline distT="0" distB="0" distL="0" distR="0" wp14:anchorId="4BA06690" wp14:editId="4F47D6A6">
            <wp:extent cx="5347124" cy="4114800"/>
            <wp:effectExtent l="0" t="0" r="635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64800" cy="412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A27" w:rsidRPr="009700E9" w:rsidRDefault="003F7A27">
      <w:pPr>
        <w:rPr>
          <w:lang w:val="en-US"/>
        </w:rPr>
      </w:pPr>
      <w:bookmarkStart w:id="0" w:name="_GoBack"/>
      <w:bookmarkEnd w:id="0"/>
    </w:p>
    <w:sectPr w:rsidR="003F7A27" w:rsidRPr="009700E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F643D8"/>
    <w:multiLevelType w:val="hybridMultilevel"/>
    <w:tmpl w:val="F30832EE"/>
    <w:lvl w:ilvl="0" w:tplc="D49ABE70">
      <w:start w:val="1"/>
      <w:numFmt w:val="bullet"/>
      <w:suff w:val="space"/>
      <w:lvlText w:val=""/>
      <w:lvlJc w:val="left"/>
      <w:pPr>
        <w:ind w:left="150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463E"/>
    <w:rsid w:val="0002028E"/>
    <w:rsid w:val="00040A9A"/>
    <w:rsid w:val="00045275"/>
    <w:rsid w:val="000946C5"/>
    <w:rsid w:val="000C7327"/>
    <w:rsid w:val="000F333A"/>
    <w:rsid w:val="00115BAB"/>
    <w:rsid w:val="00140736"/>
    <w:rsid w:val="00155D82"/>
    <w:rsid w:val="00177916"/>
    <w:rsid w:val="00181E20"/>
    <w:rsid w:val="001E5E67"/>
    <w:rsid w:val="001F0947"/>
    <w:rsid w:val="001F3D0B"/>
    <w:rsid w:val="002550DD"/>
    <w:rsid w:val="00283B9A"/>
    <w:rsid w:val="002D03D3"/>
    <w:rsid w:val="002F4EC8"/>
    <w:rsid w:val="00382BDF"/>
    <w:rsid w:val="003B016B"/>
    <w:rsid w:val="003C5F4B"/>
    <w:rsid w:val="003E4521"/>
    <w:rsid w:val="003F7A27"/>
    <w:rsid w:val="00421D94"/>
    <w:rsid w:val="004836B0"/>
    <w:rsid w:val="004C4A88"/>
    <w:rsid w:val="004E56FB"/>
    <w:rsid w:val="005317EE"/>
    <w:rsid w:val="0054196E"/>
    <w:rsid w:val="00545980"/>
    <w:rsid w:val="00553109"/>
    <w:rsid w:val="00571453"/>
    <w:rsid w:val="005742E3"/>
    <w:rsid w:val="005832A3"/>
    <w:rsid w:val="005D0220"/>
    <w:rsid w:val="005D31DE"/>
    <w:rsid w:val="005F00DB"/>
    <w:rsid w:val="005F19B2"/>
    <w:rsid w:val="00677444"/>
    <w:rsid w:val="00695BB3"/>
    <w:rsid w:val="006D2B4F"/>
    <w:rsid w:val="00703272"/>
    <w:rsid w:val="007407AC"/>
    <w:rsid w:val="00747882"/>
    <w:rsid w:val="0078463E"/>
    <w:rsid w:val="007A3658"/>
    <w:rsid w:val="007A5414"/>
    <w:rsid w:val="007C3DE9"/>
    <w:rsid w:val="008503D5"/>
    <w:rsid w:val="008B34B8"/>
    <w:rsid w:val="009700E9"/>
    <w:rsid w:val="009A39AE"/>
    <w:rsid w:val="009D3353"/>
    <w:rsid w:val="00A05B19"/>
    <w:rsid w:val="00A25BFB"/>
    <w:rsid w:val="00A35328"/>
    <w:rsid w:val="00A534D0"/>
    <w:rsid w:val="00A84877"/>
    <w:rsid w:val="00A91C30"/>
    <w:rsid w:val="00AA3B02"/>
    <w:rsid w:val="00AC52CF"/>
    <w:rsid w:val="00B050D6"/>
    <w:rsid w:val="00B21245"/>
    <w:rsid w:val="00B805A6"/>
    <w:rsid w:val="00BC6FE9"/>
    <w:rsid w:val="00BD756C"/>
    <w:rsid w:val="00C27048"/>
    <w:rsid w:val="00C37C91"/>
    <w:rsid w:val="00C84D69"/>
    <w:rsid w:val="00CA5939"/>
    <w:rsid w:val="00CE1BC3"/>
    <w:rsid w:val="00CE4C3E"/>
    <w:rsid w:val="00D02E65"/>
    <w:rsid w:val="00D56894"/>
    <w:rsid w:val="00D6135F"/>
    <w:rsid w:val="00D62712"/>
    <w:rsid w:val="00D86BFC"/>
    <w:rsid w:val="00DC5506"/>
    <w:rsid w:val="00DE497E"/>
    <w:rsid w:val="00E070D4"/>
    <w:rsid w:val="00E37952"/>
    <w:rsid w:val="00E74A16"/>
    <w:rsid w:val="00ED0C69"/>
    <w:rsid w:val="00ED3BCD"/>
    <w:rsid w:val="00ED4AF3"/>
    <w:rsid w:val="00ED73BA"/>
    <w:rsid w:val="00EF2F64"/>
    <w:rsid w:val="00F213FB"/>
    <w:rsid w:val="00F31735"/>
    <w:rsid w:val="00F650CD"/>
    <w:rsid w:val="00F876EC"/>
    <w:rsid w:val="00FB4288"/>
    <w:rsid w:val="00FC6BB5"/>
    <w:rsid w:val="00FD4A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1332FD"/>
  <w15:chartTrackingRefBased/>
  <w15:docId w15:val="{05CFD02D-B205-4B63-BC8F-657CE2178F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050D6"/>
    <w:rPr>
      <w:kern w:val="2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86BF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21</Pages>
  <Words>455</Words>
  <Characters>2597</Characters>
  <Application>Microsoft Office Word</Application>
  <DocSecurity>0</DocSecurity>
  <Lines>21</Lines>
  <Paragraphs>6</Paragraphs>
  <ScaleCrop>false</ScaleCrop>
  <Company/>
  <LinksUpToDate>false</LinksUpToDate>
  <CharactersWithSpaces>3046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93</cp:revision>
  <dcterms:created xsi:type="dcterms:W3CDTF">2024-11-01T22:36:00Z</dcterms:created>
  <dcterms:modified xsi:type="dcterms:W3CDTF">2024-11-26T11:03:00Z</dcterms:modified>
</cp:coreProperties>
</file>